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E435B" w14:textId="1FECAE87" w:rsidR="00C76259" w:rsidRPr="004D0CC1" w:rsidRDefault="005024B4" w:rsidP="004D0CC1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6"/>
          <w:szCs w:val="36"/>
        </w:rPr>
      </w:pP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Aus </w:t>
      </w:r>
      <w:bookmarkStart w:id="0" w:name="_GoBack"/>
      <w:bookmarkEnd w:id="0"/>
      <w:r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Protest gegen </w:t>
      </w:r>
      <w:r w:rsidR="004D0CC1">
        <w:rPr>
          <w:rFonts w:ascii="Arial" w:hAnsi="Arial" w:cs="Arial"/>
          <w:b/>
          <w:bCs/>
          <w:color w:val="CD1717"/>
          <w:sz w:val="36"/>
          <w:szCs w:val="36"/>
        </w:rPr>
        <w:t>Gesundheitsminister</w:t>
      </w:r>
      <w:r w:rsidR="004D0CC1"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 Karl Lauterbach (SPD)</w:t>
      </w: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>,</w:t>
      </w:r>
      <w:r w:rsidR="004D0CC1"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 </w:t>
      </w:r>
      <w:r w:rsidR="004D0CC1">
        <w:rPr>
          <w:rFonts w:ascii="Arial" w:hAnsi="Arial" w:cs="Arial"/>
          <w:b/>
          <w:bCs/>
          <w:color w:val="CD1717"/>
          <w:sz w:val="36"/>
          <w:szCs w:val="36"/>
        </w:rPr>
        <w:t>dessen Politik</w:t>
      </w: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 mittlerweile unsere Existenz bedroht,</w:t>
      </w:r>
      <w:r w:rsidR="00FD7563"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 </w:t>
      </w: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>bleibt u</w:t>
      </w:r>
      <w:r w:rsidR="005B1D2D"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nsere Praxis </w:t>
      </w:r>
    </w:p>
    <w:p w14:paraId="2D7FAD6E" w14:textId="162D1793" w:rsidR="005B1D2D" w:rsidRPr="00FD7563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2"/>
          <w:szCs w:val="32"/>
        </w:rPr>
      </w:pPr>
    </w:p>
    <w:p w14:paraId="5AEE283C" w14:textId="22931316" w:rsidR="005B1D2D" w:rsidRPr="00D736C1" w:rsidRDefault="005024B4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56"/>
          <w:szCs w:val="52"/>
        </w:rPr>
      </w:pPr>
      <w:r w:rsidRPr="00D736C1">
        <w:rPr>
          <w:rFonts w:ascii="Arial" w:hAnsi="Arial" w:cs="Arial"/>
          <w:b/>
          <w:bCs/>
          <w:color w:val="CD1717"/>
          <w:sz w:val="72"/>
          <w:szCs w:val="56"/>
        </w:rPr>
        <w:t>bis</w:t>
      </w:r>
      <w:r w:rsidR="00FD7563" w:rsidRPr="00D736C1">
        <w:rPr>
          <w:rFonts w:ascii="Arial" w:hAnsi="Arial" w:cs="Arial"/>
          <w:b/>
          <w:bCs/>
          <w:color w:val="CD1717"/>
          <w:sz w:val="72"/>
          <w:szCs w:val="56"/>
        </w:rPr>
        <w:t xml:space="preserve"> inkl.</w:t>
      </w:r>
      <w:r w:rsidRPr="00D736C1">
        <w:rPr>
          <w:rFonts w:ascii="Arial" w:hAnsi="Arial" w:cs="Arial"/>
          <w:b/>
          <w:bCs/>
          <w:color w:val="CD1717"/>
          <w:sz w:val="72"/>
          <w:szCs w:val="56"/>
        </w:rPr>
        <w:t xml:space="preserve"> </w:t>
      </w:r>
      <w:r w:rsidR="00FD7563" w:rsidRPr="00D736C1">
        <w:rPr>
          <w:rFonts w:ascii="Arial" w:hAnsi="Arial" w:cs="Arial"/>
          <w:b/>
          <w:bCs/>
          <w:color w:val="CD1717"/>
          <w:sz w:val="72"/>
          <w:szCs w:val="56"/>
        </w:rPr>
        <w:t>1. Januar 2024</w:t>
      </w:r>
    </w:p>
    <w:p w14:paraId="5EA9CE66" w14:textId="33600230" w:rsidR="005B1D2D" w:rsidRPr="004D0CC1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24"/>
          <w:szCs w:val="24"/>
        </w:rPr>
      </w:pPr>
    </w:p>
    <w:p w14:paraId="0540AAD5" w14:textId="39C1E477" w:rsidR="005B1D2D" w:rsidRPr="004D0CC1" w:rsidRDefault="005B1D2D" w:rsidP="004D0CC1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6"/>
          <w:szCs w:val="36"/>
        </w:rPr>
      </w:pP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>geschlossen.</w:t>
      </w:r>
      <w:r w:rsidR="004D0CC1"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 Wir geben unseren Medizinischen Fachangestellten in dieser Zeit frei – als Dankeschön für ihre harte Arbeit und als Ausgleich, weil sie bis heute keinen staatlichen Corona-Bonus erhalten haben.</w:t>
      </w:r>
    </w:p>
    <w:p w14:paraId="42B499B0" w14:textId="2578CFD4" w:rsidR="005B1D2D" w:rsidRPr="004D0CC1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6"/>
          <w:szCs w:val="36"/>
        </w:rPr>
      </w:pPr>
    </w:p>
    <w:p w14:paraId="12888328" w14:textId="77777777" w:rsidR="00A34D31" w:rsidRPr="004D0CC1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6"/>
          <w:szCs w:val="36"/>
        </w:rPr>
      </w:pP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 xml:space="preserve">Mehr Informationen: </w:t>
      </w:r>
    </w:p>
    <w:p w14:paraId="26C9B828" w14:textId="6C4BD05F" w:rsidR="005B1D2D" w:rsidRPr="004D0CC1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6"/>
          <w:szCs w:val="36"/>
        </w:rPr>
      </w:pP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>www.PraxisInNot.de</w:t>
      </w:r>
    </w:p>
    <w:p w14:paraId="1F175993" w14:textId="44C7CDBC" w:rsidR="005B1D2D" w:rsidRPr="004D0CC1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36"/>
          <w:szCs w:val="36"/>
        </w:rPr>
      </w:pPr>
    </w:p>
    <w:p w14:paraId="2FBEEAE1" w14:textId="309CF41A" w:rsidR="005B1D2D" w:rsidRPr="00333527" w:rsidRDefault="005B1D2D" w:rsidP="00FD7563">
      <w:pPr>
        <w:spacing w:line="360" w:lineRule="auto"/>
        <w:ind w:left="-425" w:right="851"/>
        <w:jc w:val="center"/>
        <w:rPr>
          <w:rFonts w:ascii="Arial" w:hAnsi="Arial" w:cs="Arial"/>
          <w:b/>
          <w:bCs/>
          <w:color w:val="CD1717"/>
          <w:sz w:val="40"/>
          <w:szCs w:val="40"/>
        </w:rPr>
      </w:pPr>
      <w:r w:rsidRPr="004D0CC1">
        <w:rPr>
          <w:rFonts w:ascii="Arial" w:hAnsi="Arial" w:cs="Arial"/>
          <w:b/>
          <w:bCs/>
          <w:color w:val="CD1717"/>
          <w:sz w:val="36"/>
          <w:szCs w:val="36"/>
        </w:rPr>
        <w:t>Ihr Praxisteam</w:t>
      </w:r>
    </w:p>
    <w:sectPr w:rsidR="005B1D2D" w:rsidRPr="00333527" w:rsidSect="004D0CC1">
      <w:headerReference w:type="default" r:id="rId6"/>
      <w:footerReference w:type="default" r:id="rId7"/>
      <w:pgSz w:w="11906" w:h="16838"/>
      <w:pgMar w:top="1276" w:right="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C3A38" w14:textId="77777777" w:rsidR="005B1D2D" w:rsidRDefault="005B1D2D" w:rsidP="005B1D2D">
      <w:r>
        <w:separator/>
      </w:r>
    </w:p>
  </w:endnote>
  <w:endnote w:type="continuationSeparator" w:id="0">
    <w:p w14:paraId="3C345DBC" w14:textId="77777777" w:rsidR="005B1D2D" w:rsidRDefault="005B1D2D" w:rsidP="005B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E659A" w14:textId="28BCFDC1" w:rsidR="00D736C1" w:rsidRDefault="00D736C1">
    <w:pPr>
      <w:pStyle w:val="Fuzeile"/>
    </w:pPr>
    <w:r w:rsidRPr="004D0CC1">
      <w:rPr>
        <w:rFonts w:ascii="Arial" w:hAnsi="Arial" w:cs="Arial"/>
        <w:noProof/>
        <w:sz w:val="14"/>
        <w:szCs w:val="14"/>
        <w14:ligatures w14:val="none"/>
      </w:rPr>
      <w:drawing>
        <wp:anchor distT="0" distB="0" distL="114300" distR="114300" simplePos="0" relativeHeight="251659264" behindDoc="0" locked="0" layoutInCell="1" allowOverlap="1" wp14:anchorId="755F8D15" wp14:editId="39AB1017">
          <wp:simplePos x="0" y="0"/>
          <wp:positionH relativeFrom="column">
            <wp:posOffset>5457063</wp:posOffset>
          </wp:positionH>
          <wp:positionV relativeFrom="paragraph">
            <wp:posOffset>-527508</wp:posOffset>
          </wp:positionV>
          <wp:extent cx="942975" cy="942975"/>
          <wp:effectExtent l="0" t="0" r="9525" b="952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1F8A6" w14:textId="77777777" w:rsidR="005B1D2D" w:rsidRDefault="005B1D2D" w:rsidP="005B1D2D">
      <w:r>
        <w:separator/>
      </w:r>
    </w:p>
  </w:footnote>
  <w:footnote w:type="continuationSeparator" w:id="0">
    <w:p w14:paraId="7777F2A3" w14:textId="77777777" w:rsidR="005B1D2D" w:rsidRDefault="005B1D2D" w:rsidP="005B1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0786E" w14:textId="78DFEED6" w:rsidR="005B1D2D" w:rsidRDefault="005B1D2D" w:rsidP="005B1D2D">
    <w:pPr>
      <w:pStyle w:val="Kopfzeile"/>
      <w:ind w:left="-1417"/>
      <w:jc w:val="center"/>
    </w:pPr>
    <w:r>
      <w:rPr>
        <w:noProof/>
        <w14:ligatures w14:val="none"/>
      </w:rPr>
      <w:drawing>
        <wp:inline distT="0" distB="0" distL="0" distR="0" wp14:anchorId="6F4B3934" wp14:editId="75EC87D2">
          <wp:extent cx="6541571" cy="228954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1571" cy="2289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A7DFB" w14:textId="761FD1EF" w:rsidR="005B1D2D" w:rsidRDefault="005B1D2D" w:rsidP="005B1D2D">
    <w:pPr>
      <w:pStyle w:val="Kopfzeile"/>
      <w:ind w:left="-1417"/>
      <w:jc w:val="center"/>
    </w:pPr>
  </w:p>
  <w:p w14:paraId="3DC5B02A" w14:textId="7F58CE14" w:rsidR="005B1D2D" w:rsidRDefault="005B1D2D" w:rsidP="005B1D2D">
    <w:pPr>
      <w:pStyle w:val="Kopfzeile"/>
      <w:ind w:left="-1417"/>
      <w:jc w:val="center"/>
    </w:pPr>
  </w:p>
  <w:p w14:paraId="0CE6CC68" w14:textId="77777777" w:rsidR="005B1D2D" w:rsidRDefault="005B1D2D" w:rsidP="005B1D2D">
    <w:pPr>
      <w:pStyle w:val="Kopfzeile"/>
      <w:ind w:left="-141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2D"/>
    <w:rsid w:val="00171763"/>
    <w:rsid w:val="00333527"/>
    <w:rsid w:val="004D0CC1"/>
    <w:rsid w:val="005024B4"/>
    <w:rsid w:val="005B1D2D"/>
    <w:rsid w:val="00935039"/>
    <w:rsid w:val="009A7CED"/>
    <w:rsid w:val="00A34D31"/>
    <w:rsid w:val="00C76259"/>
    <w:rsid w:val="00CA2069"/>
    <w:rsid w:val="00D736C1"/>
    <w:rsid w:val="00F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8CBE7"/>
  <w15:chartTrackingRefBased/>
  <w15:docId w15:val="{4A3CB296-7CA7-4CAD-AFF5-1BE373F8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35039"/>
    <w:pPr>
      <w:spacing w:after="0" w:line="240" w:lineRule="auto"/>
    </w:pPr>
    <w:rPr>
      <w:rFonts w:ascii="Myriad Pro" w:hAnsi="Myriad Pro" w:cs="Calibri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D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D2D"/>
    <w:rPr>
      <w:rFonts w:ascii="Myriad Pro" w:hAnsi="Myriad Pro" w:cs="Calibri"/>
      <w14:ligatures w14:val="standardContextual"/>
    </w:rPr>
  </w:style>
  <w:style w:type="paragraph" w:styleId="Fuzeile">
    <w:name w:val="footer"/>
    <w:basedOn w:val="Standard"/>
    <w:link w:val="FuzeileZchn"/>
    <w:uiPriority w:val="99"/>
    <w:unhideWhenUsed/>
    <w:rsid w:val="005B1D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D2D"/>
    <w:rPr>
      <w:rFonts w:ascii="Myriad Pro" w:hAnsi="Myriad Pro" w:cs="Calibri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Virchowbund</dc:creator>
  <cp:keywords/>
  <dc:description/>
  <cp:lastModifiedBy>Adrian Zagler</cp:lastModifiedBy>
  <cp:revision>4</cp:revision>
  <dcterms:created xsi:type="dcterms:W3CDTF">2023-11-13T14:42:00Z</dcterms:created>
  <dcterms:modified xsi:type="dcterms:W3CDTF">2023-11-13T14:59:00Z</dcterms:modified>
</cp:coreProperties>
</file>